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Pr="00A908D7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A908D7">
        <w:rPr>
          <w:rFonts w:ascii="Segoe UI" w:hAnsi="Segoe UI" w:cs="Segoe UI"/>
          <w:b/>
          <w:sz w:val="22"/>
          <w:szCs w:val="22"/>
        </w:rPr>
        <w:t xml:space="preserve">EDITAL </w:t>
      </w:r>
      <w:r>
        <w:rPr>
          <w:rFonts w:ascii="Segoe UI" w:hAnsi="Segoe UI" w:cs="Segoe UI"/>
          <w:b/>
          <w:sz w:val="22"/>
          <w:szCs w:val="22"/>
        </w:rPr>
        <w:t>N.</w:t>
      </w:r>
      <w:r w:rsidRPr="00A908D7">
        <w:rPr>
          <w:rFonts w:ascii="Segoe UI" w:hAnsi="Segoe UI" w:cs="Segoe UI"/>
          <w:b/>
          <w:sz w:val="22"/>
          <w:szCs w:val="22"/>
        </w:rPr>
        <w:t>º 01/2016</w:t>
      </w:r>
      <w:r>
        <w:rPr>
          <w:rFonts w:ascii="Segoe UI" w:hAnsi="Segoe UI" w:cs="Segoe UI"/>
          <w:b/>
          <w:sz w:val="22"/>
          <w:szCs w:val="22"/>
        </w:rPr>
        <w:t>/CIGA</w:t>
      </w: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A908D7">
        <w:rPr>
          <w:rFonts w:ascii="Segoe UI" w:hAnsi="Segoe UI" w:cs="Segoe UI"/>
          <w:b/>
          <w:sz w:val="22"/>
          <w:szCs w:val="22"/>
        </w:rPr>
        <w:t>SELEÇÃO DE ESTAGIÁRIOS DO ENSINO SUPERIOR</w:t>
      </w: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  <w:r w:rsidRPr="005C733D">
        <w:rPr>
          <w:rFonts w:ascii="Segoe UI" w:hAnsi="Segoe UI" w:cs="Segoe UI"/>
          <w:b/>
          <w:sz w:val="22"/>
          <w:szCs w:val="22"/>
        </w:rPr>
        <w:t xml:space="preserve">COMUNICADO N.º </w:t>
      </w:r>
      <w:r>
        <w:rPr>
          <w:rFonts w:ascii="Segoe UI" w:hAnsi="Segoe UI" w:cs="Segoe UI"/>
          <w:b/>
          <w:sz w:val="22"/>
          <w:szCs w:val="22"/>
        </w:rPr>
        <w:t>3</w:t>
      </w:r>
    </w:p>
    <w:p w:rsidR="00F920B8" w:rsidRPr="005C733D" w:rsidRDefault="00F920B8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CONVOCAÇÃO DOS APROVADOS NO PROCESSO SELETIVO</w:t>
      </w: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0E1B42" w:rsidRDefault="000E1B42" w:rsidP="000E1B42">
      <w:pPr>
        <w:tabs>
          <w:tab w:val="left" w:pos="-3828"/>
          <w:tab w:val="left" w:pos="-2880"/>
          <w:tab w:val="left" w:pos="-2834"/>
        </w:tabs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0E1B42" w:rsidRPr="000E1B42" w:rsidRDefault="000E1B42" w:rsidP="000E1B42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 w:rsidRPr="000E1B42">
        <w:rPr>
          <w:rFonts w:ascii="Segoe UI" w:hAnsi="Segoe UI" w:cs="Segoe UI"/>
          <w:sz w:val="22"/>
          <w:szCs w:val="22"/>
        </w:rPr>
        <w:t xml:space="preserve">O </w:t>
      </w:r>
      <w:r w:rsidRPr="000E1B42">
        <w:rPr>
          <w:rFonts w:ascii="Segoe UI" w:hAnsi="Segoe UI" w:cs="Segoe UI"/>
          <w:b/>
          <w:sz w:val="22"/>
          <w:szCs w:val="22"/>
        </w:rPr>
        <w:t xml:space="preserve">Consórcio de Informática na Gestão Pública Municipal </w:t>
      </w:r>
      <w:r w:rsidRPr="000E1B42">
        <w:rPr>
          <w:rFonts w:ascii="Segoe UI" w:hAnsi="Segoe UI" w:cs="Segoe UI"/>
          <w:sz w:val="22"/>
          <w:szCs w:val="22"/>
        </w:rPr>
        <w:t>convoca os</w:t>
      </w:r>
      <w:r w:rsidR="00F920B8">
        <w:rPr>
          <w:rFonts w:ascii="Segoe UI" w:hAnsi="Segoe UI" w:cs="Segoe UI"/>
          <w:sz w:val="22"/>
          <w:szCs w:val="22"/>
        </w:rPr>
        <w:t xml:space="preserve"> seguintes</w:t>
      </w:r>
      <w:r w:rsidRPr="000E1B42">
        <w:rPr>
          <w:rFonts w:ascii="Segoe UI" w:hAnsi="Segoe UI" w:cs="Segoe UI"/>
          <w:sz w:val="22"/>
          <w:szCs w:val="22"/>
        </w:rPr>
        <w:t xml:space="preserve"> alunos aprovados no Processo de Seleção de Estagiários do Ensino Superior, em atendimento ao Edital n.º 01/2016/CIGA:</w:t>
      </w: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544"/>
        <w:gridCol w:w="1276"/>
        <w:gridCol w:w="1559"/>
      </w:tblGrid>
      <w:tr w:rsidR="000E1B42" w:rsidRPr="00074BF7" w:rsidTr="004763D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42" w:rsidRPr="00074BF7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42" w:rsidRPr="00074BF7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Instituição de Ensino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2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Pontuação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2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Classificação Final</w:t>
            </w:r>
          </w:p>
        </w:tc>
      </w:tr>
      <w:tr w:rsidR="000E1B42" w:rsidRPr="00074BF7" w:rsidTr="004763D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42" w:rsidRPr="00074BF7" w:rsidRDefault="000E1B42" w:rsidP="004763D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74BF7">
              <w:rPr>
                <w:rFonts w:ascii="Segoe UI" w:hAnsi="Segoe UI" w:cs="Segoe UI"/>
                <w:sz w:val="22"/>
                <w:szCs w:val="22"/>
              </w:rPr>
              <w:t>Julio</w:t>
            </w:r>
            <w:proofErr w:type="spellEnd"/>
            <w:r w:rsidRPr="00074BF7">
              <w:rPr>
                <w:rFonts w:ascii="Segoe UI" w:hAnsi="Segoe UI" w:cs="Segoe UI"/>
                <w:sz w:val="22"/>
                <w:szCs w:val="22"/>
              </w:rPr>
              <w:t xml:space="preserve"> Cesar da Rosa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2" w:rsidRPr="00074BF7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Estácio de Sá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2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2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1º</w:t>
            </w:r>
          </w:p>
        </w:tc>
      </w:tr>
      <w:tr w:rsidR="000E1B42" w:rsidRPr="00074BF7" w:rsidTr="004763D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42" w:rsidRPr="00074BF7" w:rsidRDefault="000E1B42" w:rsidP="004763D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74BF7">
              <w:rPr>
                <w:rFonts w:ascii="Segoe UI" w:hAnsi="Segoe UI" w:cs="Segoe UI"/>
                <w:sz w:val="22"/>
                <w:szCs w:val="22"/>
              </w:rPr>
              <w:t>Wesley Fernandes Rosa Gonçalves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2" w:rsidRPr="00074BF7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Universidade Federal do Estado de Santa Catarina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2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2" w:rsidRDefault="000E1B42" w:rsidP="004763DE">
            <w:pPr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2º</w:t>
            </w:r>
          </w:p>
        </w:tc>
      </w:tr>
    </w:tbl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D7AE6" w:rsidRDefault="000D7AE6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Os </w:t>
      </w:r>
      <w:r w:rsidR="001A6633">
        <w:rPr>
          <w:rFonts w:ascii="Segoe UI" w:hAnsi="Segoe UI" w:cs="Segoe UI"/>
          <w:sz w:val="22"/>
          <w:szCs w:val="22"/>
        </w:rPr>
        <w:t>alunos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acima convocados </w:t>
      </w:r>
      <w:r w:rsidR="000E1B42">
        <w:rPr>
          <w:rFonts w:ascii="Segoe UI" w:hAnsi="Segoe UI" w:cs="Segoe UI"/>
          <w:sz w:val="22"/>
          <w:szCs w:val="22"/>
        </w:rPr>
        <w:t xml:space="preserve">deverão </w:t>
      </w:r>
      <w:r>
        <w:rPr>
          <w:rFonts w:ascii="Segoe UI" w:hAnsi="Segoe UI" w:cs="Segoe UI"/>
          <w:sz w:val="22"/>
          <w:szCs w:val="22"/>
        </w:rPr>
        <w:t>apresentar os documentos necessários para celebração do contrato de estágio</w:t>
      </w:r>
      <w:r w:rsidR="00F920B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 ingresso imediatos nas vagas de estágio.</w:t>
      </w: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Florianópolis, 30 de junho de 2016</w:t>
      </w:r>
      <w:r w:rsidR="0078649A">
        <w:rPr>
          <w:rFonts w:ascii="Segoe UI" w:hAnsi="Segoe UI" w:cs="Segoe UI"/>
          <w:sz w:val="22"/>
          <w:szCs w:val="22"/>
        </w:rPr>
        <w:t>.</w:t>
      </w: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0E1B42" w:rsidRPr="00F538C8" w:rsidRDefault="000E1B42" w:rsidP="000E1B42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Gilsoni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Lunardi</w:t>
      </w:r>
      <w:proofErr w:type="spellEnd"/>
      <w:r>
        <w:rPr>
          <w:rFonts w:ascii="Segoe UI" w:hAnsi="Segoe UI" w:cs="Segoe UI"/>
          <w:sz w:val="22"/>
          <w:szCs w:val="22"/>
        </w:rPr>
        <w:t xml:space="preserve"> Albino</w:t>
      </w:r>
    </w:p>
    <w:p w:rsidR="000E1B42" w:rsidRPr="00074BF7" w:rsidRDefault="000E1B42" w:rsidP="000E1B42">
      <w:pPr>
        <w:tabs>
          <w:tab w:val="left" w:pos="-3828"/>
          <w:tab w:val="left" w:pos="-2880"/>
          <w:tab w:val="left" w:pos="-2834"/>
        </w:tabs>
        <w:rPr>
          <w:rFonts w:ascii="Segoe UI" w:hAnsi="Segoe UI" w:cs="Segoe UI"/>
          <w:b/>
          <w:sz w:val="22"/>
          <w:szCs w:val="22"/>
          <w:u w:val="single"/>
        </w:rPr>
      </w:pPr>
      <w:r w:rsidRPr="00650D23">
        <w:rPr>
          <w:rFonts w:ascii="Segoe UI" w:hAnsi="Segoe UI" w:cs="Segoe UI"/>
          <w:b/>
        </w:rPr>
        <w:t>DIRETOR EXECUTIVO DO CIGA</w:t>
      </w:r>
    </w:p>
    <w:p w:rsidR="000E1B42" w:rsidRDefault="000E1B42" w:rsidP="000D7AE6">
      <w:pPr>
        <w:tabs>
          <w:tab w:val="left" w:pos="-3828"/>
          <w:tab w:val="left" w:pos="-2880"/>
          <w:tab w:val="left" w:pos="-2834"/>
        </w:tabs>
        <w:jc w:val="both"/>
        <w:rPr>
          <w:rFonts w:ascii="Segoe UI" w:hAnsi="Segoe UI" w:cs="Segoe UI"/>
          <w:sz w:val="22"/>
          <w:szCs w:val="22"/>
        </w:rPr>
      </w:pPr>
    </w:p>
    <w:p w:rsidR="00797AE3" w:rsidRDefault="00797AE3"/>
    <w:sectPr w:rsidR="00797AE3" w:rsidSect="000E1B42">
      <w:headerReference w:type="default" r:id="rId8"/>
      <w:pgSz w:w="11906" w:h="16838"/>
      <w:pgMar w:top="167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C1" w:rsidRDefault="00D030C1" w:rsidP="000E1B42">
      <w:r>
        <w:separator/>
      </w:r>
    </w:p>
  </w:endnote>
  <w:endnote w:type="continuationSeparator" w:id="0">
    <w:p w:rsidR="00D030C1" w:rsidRDefault="00D030C1" w:rsidP="000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C1" w:rsidRDefault="00D030C1" w:rsidP="000E1B42">
      <w:r>
        <w:separator/>
      </w:r>
    </w:p>
  </w:footnote>
  <w:footnote w:type="continuationSeparator" w:id="0">
    <w:p w:rsidR="00D030C1" w:rsidRDefault="00D030C1" w:rsidP="000E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42" w:rsidRDefault="000E1B42" w:rsidP="000E1B42">
    <w:pPr>
      <w:pStyle w:val="Cabealho"/>
      <w:jc w:val="center"/>
    </w:pPr>
    <w:r w:rsidRPr="00074BF7">
      <w:rPr>
        <w:noProof/>
      </w:rPr>
      <w:drawing>
        <wp:inline distT="0" distB="0" distL="0" distR="0" wp14:anchorId="3381319C" wp14:editId="7E58FEE4">
          <wp:extent cx="2542540" cy="512445"/>
          <wp:effectExtent l="1905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F2C"/>
    <w:multiLevelType w:val="hybridMultilevel"/>
    <w:tmpl w:val="54221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E6"/>
    <w:rsid w:val="000D7AE6"/>
    <w:rsid w:val="000E1B42"/>
    <w:rsid w:val="001A6633"/>
    <w:rsid w:val="005B79B7"/>
    <w:rsid w:val="0078649A"/>
    <w:rsid w:val="00797AE3"/>
    <w:rsid w:val="00AC702B"/>
    <w:rsid w:val="00D030C1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E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B42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1B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B42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B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E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B42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1B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B42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B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B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E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Morgana</cp:lastModifiedBy>
  <cp:revision>3</cp:revision>
  <dcterms:created xsi:type="dcterms:W3CDTF">2016-07-01T00:28:00Z</dcterms:created>
  <dcterms:modified xsi:type="dcterms:W3CDTF">2016-07-01T01:13:00Z</dcterms:modified>
</cp:coreProperties>
</file>